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39" w:rsidRPr="00B23F0A" w:rsidRDefault="00515139" w:rsidP="00515139">
      <w:pPr>
        <w:pStyle w:val="20"/>
        <w:spacing w:after="0" w:line="240" w:lineRule="auto"/>
        <w:ind w:left="0" w:right="45"/>
        <w:jc w:val="right"/>
        <w:rPr>
          <w:b/>
        </w:rPr>
      </w:pPr>
      <w:r w:rsidRPr="00B23F0A"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1A0D74C3" wp14:editId="11450B99">
            <wp:simplePos x="0" y="0"/>
            <wp:positionH relativeFrom="column">
              <wp:posOffset>2706370</wp:posOffset>
            </wp:positionH>
            <wp:positionV relativeFrom="paragraph">
              <wp:posOffset>-339725</wp:posOffset>
            </wp:positionV>
            <wp:extent cx="590550" cy="742315"/>
            <wp:effectExtent l="0" t="0" r="0" b="635"/>
            <wp:wrapTopAndBottom/>
            <wp:docPr id="1" name="Рисунок 1" descr="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3F0A">
        <w:rPr>
          <w:b/>
        </w:rPr>
        <w:t xml:space="preserve">           </w:t>
      </w:r>
    </w:p>
    <w:p w:rsidR="00C97A8C" w:rsidRDefault="00515139" w:rsidP="005151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F0A">
        <w:rPr>
          <w:rFonts w:ascii="Times New Roman" w:hAnsi="Times New Roman" w:cs="Times New Roman"/>
          <w:b/>
          <w:sz w:val="28"/>
          <w:szCs w:val="28"/>
        </w:rPr>
        <w:t xml:space="preserve">АДМИНИСТРАЦИЯ  </w:t>
      </w:r>
    </w:p>
    <w:p w:rsidR="00515139" w:rsidRPr="00B23F0A" w:rsidRDefault="00515139" w:rsidP="005151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F0A">
        <w:rPr>
          <w:rFonts w:ascii="Times New Roman" w:hAnsi="Times New Roman" w:cs="Times New Roman"/>
          <w:b/>
          <w:sz w:val="28"/>
          <w:szCs w:val="28"/>
        </w:rPr>
        <w:t>СЛЮДЯНСКОГО МУНИЦИПАЛЬНОГО  РАЙОНА</w:t>
      </w:r>
    </w:p>
    <w:p w:rsidR="00515139" w:rsidRPr="00B23F0A" w:rsidRDefault="00515139" w:rsidP="00515139">
      <w:pPr>
        <w:pStyle w:val="afffd"/>
        <w:tabs>
          <w:tab w:val="left" w:pos="3686"/>
        </w:tabs>
        <w:spacing w:after="0"/>
        <w:ind w:left="142"/>
        <w:rPr>
          <w:sz w:val="28"/>
          <w:szCs w:val="28"/>
        </w:rPr>
      </w:pPr>
      <w:r w:rsidRPr="00B23F0A">
        <w:rPr>
          <w:sz w:val="28"/>
          <w:szCs w:val="28"/>
        </w:rPr>
        <w:t xml:space="preserve">                                                            </w:t>
      </w:r>
    </w:p>
    <w:p w:rsidR="00515139" w:rsidRPr="00B23F0A" w:rsidRDefault="00515139" w:rsidP="00515139">
      <w:pPr>
        <w:pStyle w:val="afffd"/>
        <w:tabs>
          <w:tab w:val="left" w:pos="3686"/>
        </w:tabs>
        <w:spacing w:after="0"/>
        <w:ind w:left="142"/>
        <w:jc w:val="center"/>
        <w:rPr>
          <w:b/>
          <w:sz w:val="28"/>
          <w:szCs w:val="28"/>
        </w:rPr>
      </w:pPr>
      <w:r w:rsidRPr="00B23F0A">
        <w:rPr>
          <w:b/>
          <w:sz w:val="28"/>
          <w:szCs w:val="28"/>
        </w:rPr>
        <w:t>РАСПОРЯЖЕНИЕ</w:t>
      </w:r>
    </w:p>
    <w:p w:rsidR="00515139" w:rsidRPr="00B23F0A" w:rsidRDefault="00515139" w:rsidP="00515139">
      <w:pPr>
        <w:pStyle w:val="afffd"/>
        <w:tabs>
          <w:tab w:val="left" w:pos="3686"/>
        </w:tabs>
        <w:spacing w:after="0"/>
        <w:ind w:left="142"/>
        <w:jc w:val="center"/>
        <w:rPr>
          <w:sz w:val="28"/>
          <w:szCs w:val="28"/>
        </w:rPr>
      </w:pPr>
      <w:r w:rsidRPr="00B23F0A">
        <w:rPr>
          <w:sz w:val="28"/>
          <w:szCs w:val="28"/>
        </w:rPr>
        <w:t xml:space="preserve">г. </w:t>
      </w:r>
      <w:proofErr w:type="spellStart"/>
      <w:r w:rsidRPr="00B23F0A">
        <w:rPr>
          <w:sz w:val="28"/>
          <w:szCs w:val="28"/>
        </w:rPr>
        <w:t>Слюдянка</w:t>
      </w:r>
      <w:proofErr w:type="spellEnd"/>
    </w:p>
    <w:p w:rsidR="00515139" w:rsidRDefault="00515139" w:rsidP="005151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3E41" w:rsidRPr="001D1F21" w:rsidRDefault="00882DA3" w:rsidP="00F33E4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от  «</w:t>
      </w:r>
      <w:r w:rsidR="00600F6A">
        <w:rPr>
          <w:rFonts w:ascii="Times New Roman" w:hAnsi="Times New Roman" w:cs="Times New Roman"/>
          <w:sz w:val="24"/>
          <w:szCs w:val="24"/>
        </w:rPr>
        <w:t xml:space="preserve"> </w:t>
      </w:r>
      <w:r w:rsidR="001D1F21">
        <w:rPr>
          <w:rFonts w:ascii="Times New Roman" w:hAnsi="Times New Roman" w:cs="Times New Roman"/>
          <w:sz w:val="24"/>
          <w:szCs w:val="24"/>
        </w:rPr>
        <w:t xml:space="preserve"> </w:t>
      </w:r>
      <w:r w:rsidR="000773A1">
        <w:rPr>
          <w:rFonts w:ascii="Times New Roman" w:hAnsi="Times New Roman" w:cs="Times New Roman"/>
          <w:sz w:val="24"/>
          <w:szCs w:val="24"/>
        </w:rPr>
        <w:t>03</w:t>
      </w:r>
      <w:r w:rsidR="001D1F21">
        <w:rPr>
          <w:rFonts w:ascii="Times New Roman" w:hAnsi="Times New Roman" w:cs="Times New Roman"/>
          <w:sz w:val="24"/>
          <w:szCs w:val="24"/>
        </w:rPr>
        <w:t xml:space="preserve">  </w:t>
      </w:r>
      <w:r w:rsidR="00F33E41">
        <w:rPr>
          <w:rFonts w:ascii="Times New Roman" w:hAnsi="Times New Roman" w:cs="Times New Roman"/>
          <w:sz w:val="24"/>
          <w:szCs w:val="24"/>
        </w:rPr>
        <w:t xml:space="preserve">» </w:t>
      </w:r>
      <w:r w:rsidR="0063082B">
        <w:rPr>
          <w:rFonts w:ascii="Times New Roman" w:hAnsi="Times New Roman" w:cs="Times New Roman"/>
          <w:sz w:val="24"/>
          <w:szCs w:val="24"/>
        </w:rPr>
        <w:t xml:space="preserve"> </w:t>
      </w:r>
      <w:r w:rsidR="00747283">
        <w:rPr>
          <w:rFonts w:ascii="Times New Roman" w:hAnsi="Times New Roman" w:cs="Times New Roman"/>
          <w:sz w:val="24"/>
          <w:szCs w:val="24"/>
        </w:rPr>
        <w:t xml:space="preserve">  </w:t>
      </w:r>
      <w:r w:rsidR="000773A1">
        <w:rPr>
          <w:rFonts w:ascii="Times New Roman" w:hAnsi="Times New Roman" w:cs="Times New Roman"/>
          <w:sz w:val="24"/>
          <w:szCs w:val="24"/>
        </w:rPr>
        <w:t xml:space="preserve">августа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202</w:t>
      </w:r>
      <w:r w:rsidR="00DA125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  №</w:t>
      </w:r>
      <w:r w:rsidR="00600F6A">
        <w:rPr>
          <w:rFonts w:ascii="Times New Roman" w:hAnsi="Times New Roman" w:cs="Times New Roman"/>
          <w:sz w:val="24"/>
          <w:szCs w:val="24"/>
        </w:rPr>
        <w:t xml:space="preserve"> </w:t>
      </w:r>
      <w:r w:rsidR="000773A1">
        <w:rPr>
          <w:rFonts w:ascii="Times New Roman" w:hAnsi="Times New Roman" w:cs="Times New Roman"/>
          <w:sz w:val="24"/>
          <w:szCs w:val="24"/>
        </w:rPr>
        <w:t>171-р</w:t>
      </w:r>
      <w:r w:rsidR="00A943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5139" w:rsidRPr="00B23F0A" w:rsidRDefault="00515139" w:rsidP="0051513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56" w:type="dxa"/>
        <w:tblLook w:val="0000" w:firstRow="0" w:lastRow="0" w:firstColumn="0" w:lastColumn="0" w:noHBand="0" w:noVBand="0"/>
      </w:tblPr>
      <w:tblGrid>
        <w:gridCol w:w="5920"/>
        <w:gridCol w:w="4536"/>
      </w:tblGrid>
      <w:tr w:rsidR="00515139" w:rsidRPr="00B23F0A" w:rsidTr="00480D67">
        <w:tc>
          <w:tcPr>
            <w:tcW w:w="5920" w:type="dxa"/>
          </w:tcPr>
          <w:p w:rsidR="00515139" w:rsidRPr="00B23F0A" w:rsidRDefault="00913222" w:rsidP="00690657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внесении изменений в </w:t>
            </w:r>
            <w:r w:rsidRPr="00B23F0A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 «</w:t>
            </w:r>
            <w:r>
              <w:rPr>
                <w:rStyle w:val="afffc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Дорожная деятельность</w:t>
            </w:r>
            <w:r w:rsidRPr="00B23F0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3FC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 программы «</w:t>
            </w:r>
            <w:r w:rsidRPr="008143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Комфортная и безопасная среда для жизни и экологическое благополучие Слюдянского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8143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муниципального района»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утвержденный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распоряжением администрации Слюдянского муниципального района от 18.12.2024 г. № 213-р</w:t>
            </w:r>
            <w:r w:rsidR="00A83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 ред</w:t>
            </w:r>
            <w:r w:rsidR="00177D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A943E1">
              <w:rPr>
                <w:rFonts w:ascii="Times New Roman" w:hAnsi="Times New Roman" w:cs="Times New Roman"/>
                <w:b/>
                <w:sz w:val="24"/>
                <w:szCs w:val="24"/>
              </w:rPr>
              <w:t>№ 218-р</w:t>
            </w:r>
            <w:r w:rsidR="00177D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83BFB">
              <w:rPr>
                <w:rFonts w:ascii="Times New Roman" w:hAnsi="Times New Roman" w:cs="Times New Roman"/>
                <w:b/>
                <w:sz w:val="24"/>
                <w:szCs w:val="24"/>
              </w:rPr>
              <w:t>от 14.10.2025 г.)</w:t>
            </w:r>
            <w:r w:rsidR="006269E5" w:rsidRPr="008143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15139" w:rsidRPr="00B23F0A" w:rsidRDefault="00515139" w:rsidP="00690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5139" w:rsidRPr="00B23F0A" w:rsidRDefault="00515139" w:rsidP="00690657">
            <w:pPr>
              <w:tabs>
                <w:tab w:val="left" w:pos="9214"/>
              </w:tabs>
              <w:spacing w:after="0"/>
              <w:ind w:right="-1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0D67" w:rsidRPr="00A943E1" w:rsidRDefault="00515139" w:rsidP="00A943E1">
      <w:pPr>
        <w:shd w:val="clear" w:color="auto" w:fill="FFFFFF" w:themeFill="background1"/>
        <w:spacing w:after="0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="009A4DDE" w:rsidRPr="005A0EC9">
        <w:rPr>
          <w:rFonts w:ascii="Times New Roman" w:hAnsi="Times New Roman" w:cs="Times New Roman"/>
          <w:sz w:val="24"/>
          <w:szCs w:val="24"/>
        </w:rPr>
        <w:t>В соответствии со статьей 179 Бюджетного кодекса Российской Федерации, Федеральным законом от 06.10.2003</w:t>
      </w:r>
      <w:r w:rsidR="00C97A8C">
        <w:rPr>
          <w:rFonts w:ascii="Times New Roman" w:hAnsi="Times New Roman" w:cs="Times New Roman"/>
          <w:sz w:val="24"/>
          <w:szCs w:val="24"/>
        </w:rPr>
        <w:t xml:space="preserve"> года</w:t>
      </w:r>
      <w:r w:rsidR="009A4DDE" w:rsidRPr="005A0EC9">
        <w:rPr>
          <w:rFonts w:ascii="Times New Roman" w:hAnsi="Times New Roman" w:cs="Times New Roman"/>
          <w:sz w:val="24"/>
          <w:szCs w:val="24"/>
        </w:rPr>
        <w:t xml:space="preserve"> № 131-ФЗ «Об общих принципах организации местного самоуправления в Российской Федерации», постановлением администрации Слюдянского муниципального района от 24.09.2024 </w:t>
      </w:r>
      <w:r w:rsidR="00C97A8C">
        <w:rPr>
          <w:rFonts w:ascii="Times New Roman" w:hAnsi="Times New Roman" w:cs="Times New Roman"/>
          <w:sz w:val="24"/>
          <w:szCs w:val="24"/>
        </w:rPr>
        <w:t xml:space="preserve">года </w:t>
      </w:r>
      <w:r w:rsidR="009A4DDE" w:rsidRPr="005A0EC9">
        <w:rPr>
          <w:rFonts w:ascii="Times New Roman" w:hAnsi="Times New Roman" w:cs="Times New Roman"/>
          <w:sz w:val="24"/>
          <w:szCs w:val="24"/>
        </w:rPr>
        <w:t>№ 597 «Об утверждении Порядка принятия решений о разработке муниципальных программ Слюдянского муниципального района, их формирования и реализации», в целях реализации Стратегии социально-экономического развития Слюдянского муниципального района на период до 203</w:t>
      </w:r>
      <w:r w:rsidR="00575157">
        <w:rPr>
          <w:rFonts w:ascii="Times New Roman" w:hAnsi="Times New Roman" w:cs="Times New Roman"/>
          <w:sz w:val="24"/>
          <w:szCs w:val="24"/>
        </w:rPr>
        <w:t>6</w:t>
      </w:r>
      <w:r w:rsidR="009A4DDE" w:rsidRPr="005A0EC9">
        <w:rPr>
          <w:rFonts w:ascii="Times New Roman" w:hAnsi="Times New Roman" w:cs="Times New Roman"/>
          <w:sz w:val="24"/>
          <w:szCs w:val="24"/>
        </w:rPr>
        <w:t xml:space="preserve"> года, статьями 24, 38, 47, 58 Устав</w:t>
      </w:r>
      <w:r w:rsidR="0097785C">
        <w:rPr>
          <w:rFonts w:ascii="Times New Roman" w:hAnsi="Times New Roman" w:cs="Times New Roman"/>
          <w:sz w:val="24"/>
          <w:szCs w:val="24"/>
        </w:rPr>
        <w:t xml:space="preserve">а </w:t>
      </w:r>
      <w:r w:rsidR="009A4DDE" w:rsidRPr="005A0EC9">
        <w:rPr>
          <w:rFonts w:ascii="Times New Roman" w:hAnsi="Times New Roman" w:cs="Times New Roman"/>
          <w:sz w:val="24"/>
          <w:szCs w:val="24"/>
        </w:rPr>
        <w:t>Слюдянск</w:t>
      </w:r>
      <w:r w:rsidR="00C97A8C">
        <w:rPr>
          <w:rFonts w:ascii="Times New Roman" w:hAnsi="Times New Roman" w:cs="Times New Roman"/>
          <w:sz w:val="24"/>
          <w:szCs w:val="24"/>
        </w:rPr>
        <w:t>ого</w:t>
      </w:r>
      <w:r w:rsidR="009A4DDE" w:rsidRPr="005A0EC9">
        <w:rPr>
          <w:rFonts w:ascii="Times New Roman" w:hAnsi="Times New Roman" w:cs="Times New Roman"/>
          <w:sz w:val="24"/>
          <w:szCs w:val="24"/>
        </w:rPr>
        <w:t xml:space="preserve"> </w:t>
      </w:r>
      <w:r w:rsidR="00C97A8C" w:rsidRPr="005A0EC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9A4DDE" w:rsidRPr="005A0EC9">
        <w:rPr>
          <w:rFonts w:ascii="Times New Roman" w:hAnsi="Times New Roman" w:cs="Times New Roman"/>
          <w:sz w:val="24"/>
          <w:szCs w:val="24"/>
        </w:rPr>
        <w:t>район</w:t>
      </w:r>
      <w:r w:rsidR="00C97A8C">
        <w:rPr>
          <w:rFonts w:ascii="Times New Roman" w:hAnsi="Times New Roman" w:cs="Times New Roman"/>
          <w:sz w:val="24"/>
          <w:szCs w:val="24"/>
        </w:rPr>
        <w:t>а</w:t>
      </w:r>
      <w:r w:rsidR="009A4DDE" w:rsidRPr="005A0EC9">
        <w:rPr>
          <w:rFonts w:ascii="Times New Roman" w:hAnsi="Times New Roman" w:cs="Times New Roman"/>
          <w:sz w:val="24"/>
          <w:szCs w:val="24"/>
        </w:rPr>
        <w:t xml:space="preserve"> (новая редакция), зарегистрированного постановлением Губернатора Иркутской области от 30.06.2005 г. № 303-п, </w:t>
      </w:r>
    </w:p>
    <w:p w:rsidR="00B21035" w:rsidRDefault="00480D67" w:rsidP="00480D67">
      <w:pPr>
        <w:pStyle w:val="affff"/>
        <w:numPr>
          <w:ilvl w:val="0"/>
          <w:numId w:val="23"/>
        </w:numPr>
        <w:shd w:val="clear" w:color="auto" w:fill="FFFFFF" w:themeFill="background1"/>
        <w:tabs>
          <w:tab w:val="left" w:pos="993"/>
        </w:tabs>
        <w:ind w:left="0" w:firstLine="567"/>
        <w:jc w:val="both"/>
      </w:pPr>
      <w:r w:rsidRPr="00480D67">
        <w:t>Внести изменения в комплекс процессных мероприятий «</w:t>
      </w:r>
      <w:r w:rsidRPr="00480D67">
        <w:rPr>
          <w:rStyle w:val="afffc"/>
          <w:b w:val="0"/>
          <w:shd w:val="clear" w:color="auto" w:fill="FFFFFF"/>
        </w:rPr>
        <w:t>Дорожная деятельность</w:t>
      </w:r>
      <w:r w:rsidRPr="00480D67">
        <w:t>» муниципальной программы «</w:t>
      </w:r>
      <w:r w:rsidRPr="00480D67">
        <w:rPr>
          <w:color w:val="000000"/>
        </w:rPr>
        <w:t xml:space="preserve">Комфортная и безопасная среда для жизни и экологическое благополучие Слюдянского муниципального района», утвержденный </w:t>
      </w:r>
      <w:r w:rsidRPr="00480D67">
        <w:t>распоряжением администрации Слюдянского муниципального района от 18.12.2024 г. № 213-р</w:t>
      </w:r>
      <w:r w:rsidR="00AE4C65">
        <w:t xml:space="preserve"> </w:t>
      </w:r>
      <w:r w:rsidR="00AE4C65" w:rsidRPr="00AE4C65">
        <w:t>(в ред</w:t>
      </w:r>
      <w:r w:rsidR="00FA34EB">
        <w:t xml:space="preserve">. </w:t>
      </w:r>
      <w:r w:rsidR="00A943E1">
        <w:t>№ 218-р</w:t>
      </w:r>
      <w:r w:rsidR="00FA34EB" w:rsidRPr="00AE4C65">
        <w:t xml:space="preserve"> </w:t>
      </w:r>
      <w:r w:rsidR="00AE4C65" w:rsidRPr="00AE4C65">
        <w:t>от 14.10.2025 г.)</w:t>
      </w:r>
      <w:r w:rsidR="00FA34EB">
        <w:t>.</w:t>
      </w:r>
    </w:p>
    <w:p w:rsidR="00FA34EB" w:rsidRPr="004B0B2E" w:rsidRDefault="00FA34EB" w:rsidP="00FA34EB">
      <w:pPr>
        <w:pStyle w:val="affff"/>
        <w:numPr>
          <w:ilvl w:val="0"/>
          <w:numId w:val="23"/>
        </w:numPr>
        <w:tabs>
          <w:tab w:val="left" w:pos="0"/>
          <w:tab w:val="left" w:pos="993"/>
        </w:tabs>
        <w:spacing w:after="200"/>
        <w:ind w:left="0" w:firstLine="540"/>
        <w:jc w:val="both"/>
      </w:pPr>
      <w:r w:rsidRPr="008770DF">
        <w:t xml:space="preserve">Признать утратившим силу постановление администрации </w:t>
      </w:r>
      <w:proofErr w:type="spellStart"/>
      <w:r w:rsidRPr="008770DF">
        <w:t>Слюдянского</w:t>
      </w:r>
      <w:proofErr w:type="spellEnd"/>
      <w:r w:rsidRPr="008770DF">
        <w:t xml:space="preserve"> муниципального </w:t>
      </w:r>
      <w:r>
        <w:t xml:space="preserve">района от </w:t>
      </w:r>
      <w:r w:rsidR="00747283" w:rsidRPr="00747283">
        <w:t>16</w:t>
      </w:r>
      <w:r w:rsidR="001D1F21">
        <w:t xml:space="preserve"> </w:t>
      </w:r>
      <w:r w:rsidR="00747283">
        <w:t>апреля</w:t>
      </w:r>
      <w:r>
        <w:t xml:space="preserve"> 2026г. № </w:t>
      </w:r>
      <w:r w:rsidR="00747283">
        <w:t>91</w:t>
      </w:r>
      <w:r>
        <w:t>-р</w:t>
      </w:r>
      <w:r w:rsidRPr="008770DF">
        <w:t xml:space="preserve"> «</w:t>
      </w:r>
      <w:r w:rsidRPr="008770DF">
        <w:rPr>
          <w:rFonts w:eastAsiaTheme="minorHAnsi"/>
        </w:rPr>
        <w:t xml:space="preserve">О внесении изменений в </w:t>
      </w:r>
      <w:r w:rsidR="00A943E1" w:rsidRPr="00480D67">
        <w:t>комплекс процессных мероприятий «</w:t>
      </w:r>
      <w:r w:rsidR="00A943E1" w:rsidRPr="00480D67">
        <w:rPr>
          <w:rStyle w:val="afffc"/>
          <w:b w:val="0"/>
          <w:shd w:val="clear" w:color="auto" w:fill="FFFFFF"/>
        </w:rPr>
        <w:t>Дорожная деятельность</w:t>
      </w:r>
      <w:r w:rsidR="00A943E1" w:rsidRPr="00480D67">
        <w:t>» муниципальной программы «</w:t>
      </w:r>
      <w:r w:rsidR="00A943E1" w:rsidRPr="00480D67">
        <w:rPr>
          <w:color w:val="000000"/>
        </w:rPr>
        <w:t>Комфортная и безопасная среда для жизни и экологическое благополучие Слюдянского муниципального района</w:t>
      </w:r>
      <w:r w:rsidR="00A943E1" w:rsidRPr="008770DF">
        <w:rPr>
          <w:rFonts w:eastAsiaTheme="minorHAnsi"/>
        </w:rPr>
        <w:t xml:space="preserve"> </w:t>
      </w:r>
      <w:r w:rsidR="00A943E1">
        <w:rPr>
          <w:rFonts w:eastAsiaTheme="minorHAnsi"/>
        </w:rPr>
        <w:t>от 18.12.2024г. № 213-р</w:t>
      </w:r>
      <w:r w:rsidRPr="008770DF">
        <w:rPr>
          <w:color w:val="000000"/>
        </w:rPr>
        <w:t>»</w:t>
      </w:r>
      <w:r w:rsidRPr="004B0B2E">
        <w:rPr>
          <w:rFonts w:eastAsiaTheme="minorHAnsi"/>
        </w:rPr>
        <w:t xml:space="preserve"> </w:t>
      </w:r>
      <w:r w:rsidR="00A943E1">
        <w:rPr>
          <w:rFonts w:eastAsiaTheme="minorHAnsi"/>
        </w:rPr>
        <w:t>(в ред. № 218-р</w:t>
      </w:r>
      <w:r>
        <w:rPr>
          <w:rFonts w:eastAsiaTheme="minorHAnsi"/>
        </w:rPr>
        <w:t xml:space="preserve"> от 14.10.2025г).</w:t>
      </w:r>
    </w:p>
    <w:p w:rsidR="00F5366D" w:rsidRDefault="00F5366D" w:rsidP="00A943E1">
      <w:pPr>
        <w:pStyle w:val="affff"/>
        <w:numPr>
          <w:ilvl w:val="0"/>
          <w:numId w:val="23"/>
        </w:numPr>
        <w:shd w:val="clear" w:color="auto" w:fill="FFFFFF" w:themeFill="background1"/>
        <w:tabs>
          <w:tab w:val="left" w:pos="993"/>
        </w:tabs>
        <w:ind w:left="0" w:firstLine="567"/>
        <w:jc w:val="both"/>
      </w:pPr>
      <w:proofErr w:type="gramStart"/>
      <w:r>
        <w:t>Разместить</w:t>
      </w:r>
      <w:proofErr w:type="gramEnd"/>
      <w:r>
        <w:t xml:space="preserve"> настоящее распоряжение на официальном сайте администрации Слюдянского муниципального района в разделе «Муниципальные программы».</w:t>
      </w:r>
    </w:p>
    <w:p w:rsidR="00515139" w:rsidRPr="00F5366D" w:rsidRDefault="00F5366D" w:rsidP="002E579E">
      <w:pPr>
        <w:pStyle w:val="affff"/>
        <w:numPr>
          <w:ilvl w:val="0"/>
          <w:numId w:val="23"/>
        </w:numPr>
        <w:shd w:val="clear" w:color="auto" w:fill="FFFFFF" w:themeFill="background1"/>
        <w:tabs>
          <w:tab w:val="left" w:pos="993"/>
          <w:tab w:val="left" w:pos="9214"/>
        </w:tabs>
        <w:ind w:left="0" w:right="-2" w:firstLine="540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распоряжения возложить на </w:t>
      </w:r>
      <w:r w:rsidR="009670CD">
        <w:t>вице-мэ</w:t>
      </w:r>
      <w:r w:rsidR="00577033">
        <w:t>р</w:t>
      </w:r>
      <w:r w:rsidR="009670CD">
        <w:t xml:space="preserve">а, первого </w:t>
      </w:r>
      <w:r>
        <w:t xml:space="preserve">заместителя мэра </w:t>
      </w:r>
      <w:proofErr w:type="spellStart"/>
      <w:r>
        <w:t>Слюдянского</w:t>
      </w:r>
      <w:proofErr w:type="spellEnd"/>
      <w:r>
        <w:t xml:space="preserve"> муниципального района С.Н. </w:t>
      </w:r>
      <w:proofErr w:type="spellStart"/>
      <w:r>
        <w:t>Иванковича</w:t>
      </w:r>
      <w:proofErr w:type="spellEnd"/>
      <w:r>
        <w:t>.</w:t>
      </w:r>
    </w:p>
    <w:p w:rsidR="00480D67" w:rsidRDefault="00480D67" w:rsidP="00515139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sz w:val="24"/>
          <w:szCs w:val="24"/>
        </w:rPr>
      </w:pPr>
    </w:p>
    <w:p w:rsidR="00AE4C65" w:rsidRDefault="00AE4C65" w:rsidP="00515139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sz w:val="24"/>
          <w:szCs w:val="24"/>
        </w:rPr>
      </w:pPr>
    </w:p>
    <w:p w:rsidR="00515139" w:rsidRPr="00A943E1" w:rsidRDefault="00515139" w:rsidP="00515139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b/>
          <w:sz w:val="24"/>
          <w:szCs w:val="24"/>
        </w:rPr>
      </w:pPr>
      <w:r w:rsidRPr="00A943E1">
        <w:rPr>
          <w:rFonts w:ascii="Times New Roman" w:hAnsi="Times New Roman" w:cs="Times New Roman"/>
          <w:b/>
          <w:sz w:val="24"/>
          <w:szCs w:val="24"/>
        </w:rPr>
        <w:t xml:space="preserve">Мэр Слюдянского муниципального района                              </w:t>
      </w:r>
      <w:r w:rsidR="00A943E1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A943E1">
        <w:rPr>
          <w:rFonts w:ascii="Times New Roman" w:hAnsi="Times New Roman" w:cs="Times New Roman"/>
          <w:b/>
          <w:sz w:val="24"/>
          <w:szCs w:val="24"/>
        </w:rPr>
        <w:t xml:space="preserve"> А.Г. Шульц   </w:t>
      </w:r>
    </w:p>
    <w:p w:rsidR="00A83BFB" w:rsidRDefault="00A83BFB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sectPr w:rsidR="00A83BFB" w:rsidSect="00A943E1">
          <w:pgSz w:w="11905" w:h="16838"/>
          <w:pgMar w:top="1134" w:right="851" w:bottom="567" w:left="1701" w:header="0" w:footer="0" w:gutter="0"/>
          <w:cols w:space="720"/>
          <w:titlePg/>
          <w:docGrid w:linePitch="299"/>
        </w:sectPr>
      </w:pPr>
    </w:p>
    <w:p w:rsidR="002D155C" w:rsidRPr="0097785C" w:rsidRDefault="0016729F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</w:t>
      </w:r>
      <w:r w:rsidR="00A83B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1</w:t>
      </w: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D155C" w:rsidRPr="0097785C" w:rsidRDefault="0097785C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16729F"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 w:rsidR="002D155C"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>аспоряжени</w:t>
      </w:r>
      <w:r w:rsidR="0016729F"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2D155C"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администрации </w:t>
      </w:r>
    </w:p>
    <w:p w:rsidR="002D155C" w:rsidRPr="0097785C" w:rsidRDefault="002D155C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Слюдянского муниципального района </w:t>
      </w:r>
    </w:p>
    <w:p w:rsidR="002D155C" w:rsidRPr="0097785C" w:rsidRDefault="002D155C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 w:rsidR="00DA125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</w:t>
      </w:r>
      <w:r w:rsid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</w:t>
      </w:r>
      <w:r w:rsidR="00DA1254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proofErr w:type="gramStart"/>
      <w:r w:rsidR="00DA1254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End"/>
      <w:r w:rsid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</w:p>
    <w:p w:rsidR="0094107B" w:rsidRDefault="009410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E02A27" w:rsidRDefault="004A33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Таблица 4. Финансовое обеспечение реализации КПМ №</w:t>
      </w:r>
      <w:r w:rsidR="00DC7FF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01B9C">
        <w:rPr>
          <w:rFonts w:ascii="Times New Roman" w:eastAsia="Times New Roman" w:hAnsi="Times New Roman" w:cs="Times New Roman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«Дорожная деятельность»</w:t>
      </w:r>
    </w:p>
    <w:p w:rsidR="00E02A27" w:rsidRDefault="00E02A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ff0"/>
        <w:tblW w:w="15162" w:type="dxa"/>
        <w:tblInd w:w="-21" w:type="dxa"/>
        <w:tblLayout w:type="fixed"/>
        <w:tblLook w:val="0400" w:firstRow="0" w:lastRow="0" w:firstColumn="0" w:lastColumn="0" w:noHBand="0" w:noVBand="1"/>
      </w:tblPr>
      <w:tblGrid>
        <w:gridCol w:w="840"/>
        <w:gridCol w:w="1848"/>
        <w:gridCol w:w="1417"/>
        <w:gridCol w:w="1701"/>
        <w:gridCol w:w="1560"/>
        <w:gridCol w:w="1559"/>
        <w:gridCol w:w="1559"/>
        <w:gridCol w:w="1559"/>
        <w:gridCol w:w="1560"/>
        <w:gridCol w:w="1559"/>
      </w:tblGrid>
      <w:tr w:rsidR="00E02A27" w:rsidTr="0038438A">
        <w:trPr>
          <w:trHeight w:val="375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 w:rsidP="00626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Наименование </w:t>
            </w:r>
            <w:r w:rsidR="00626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 СЭ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626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35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FD0C23" w:rsidTr="0038438A">
        <w:trPr>
          <w:trHeight w:val="433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</w:tr>
      <w:tr w:rsidR="00FD0C23" w:rsidTr="0038438A">
        <w:trPr>
          <w:trHeight w:val="256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4126F9" w:rsidTr="0038438A">
        <w:trPr>
          <w:trHeight w:val="375"/>
        </w:trPr>
        <w:tc>
          <w:tcPr>
            <w:tcW w:w="26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6269E5" w:rsidRDefault="004126F9" w:rsidP="00F53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6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Комплекс процессных мероприятий «Дорожная деятельность»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992BAF" w:rsidRDefault="00412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потребность,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76812799,97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81842253,96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28709144,00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29071941,76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</w:tr>
      <w:tr w:rsidR="004126F9" w:rsidTr="00EB37DD">
        <w:trPr>
          <w:trHeight w:val="595"/>
        </w:trPr>
        <w:tc>
          <w:tcPr>
            <w:tcW w:w="2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992BAF" w:rsidRDefault="004126F9" w:rsidP="00D278BF">
            <w:pPr>
              <w:widowControl w:val="0"/>
              <w:autoSpaceDE w:val="0"/>
              <w:autoSpaceDN w:val="0"/>
              <w:adjustRightInd w:val="0"/>
              <w:spacing w:after="0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76812799,97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81842253,96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28709144,00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29071941,76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26F9" w:rsidTr="0038438A">
        <w:trPr>
          <w:trHeight w:val="561"/>
        </w:trPr>
        <w:tc>
          <w:tcPr>
            <w:tcW w:w="2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992BAF" w:rsidRDefault="004126F9" w:rsidP="005C472E">
            <w:pPr>
              <w:widowControl w:val="0"/>
              <w:autoSpaceDE w:val="0"/>
              <w:autoSpaceDN w:val="0"/>
              <w:adjustRightInd w:val="0"/>
              <w:spacing w:after="0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sz w:val="20"/>
                <w:szCs w:val="20"/>
              </w:rPr>
              <w:t xml:space="preserve">Потребность из областного бюджета (далее - </w:t>
            </w:r>
            <w:proofErr w:type="gramStart"/>
            <w:r w:rsidRPr="00992BAF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62135000,00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61885100,00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</w:tr>
      <w:tr w:rsidR="004126F9" w:rsidTr="00EB37DD">
        <w:trPr>
          <w:trHeight w:val="542"/>
        </w:trPr>
        <w:tc>
          <w:tcPr>
            <w:tcW w:w="2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992BAF" w:rsidRDefault="004126F9" w:rsidP="005C4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sz w:val="20"/>
                <w:szCs w:val="20"/>
              </w:rPr>
              <w:t xml:space="preserve">Предусмотрено в ОБ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62135000,00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61885100,00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26F9" w:rsidTr="0038438A">
        <w:trPr>
          <w:trHeight w:val="595"/>
        </w:trPr>
        <w:tc>
          <w:tcPr>
            <w:tcW w:w="2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992BAF" w:rsidRDefault="00412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14677799,97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19957153,96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10837544,00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11200341,76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26F9" w:rsidTr="00EB37DD">
        <w:trPr>
          <w:trHeight w:val="548"/>
        </w:trPr>
        <w:tc>
          <w:tcPr>
            <w:tcW w:w="2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992BAF" w:rsidRDefault="00412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14677799,97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19957153,96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10837544,00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11200341,76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26F9" w:rsidTr="0038438A">
        <w:trPr>
          <w:trHeight w:val="395"/>
        </w:trPr>
        <w:tc>
          <w:tcPr>
            <w:tcW w:w="2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 w:rsidP="006269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992BAF" w:rsidRDefault="004126F9" w:rsidP="00690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потребность,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76812799,97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81842253,96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28709144,00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29071941,76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</w:tr>
      <w:tr w:rsidR="004126F9" w:rsidTr="00EB37DD">
        <w:trPr>
          <w:trHeight w:val="395"/>
        </w:trPr>
        <w:tc>
          <w:tcPr>
            <w:tcW w:w="2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 w:rsidP="006269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992BAF" w:rsidRDefault="004126F9" w:rsidP="00690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sz w:val="20"/>
                <w:szCs w:val="20"/>
              </w:rPr>
              <w:t>Всего предусмотрено: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76812799,97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81842253,96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28709144,00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29071941,76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26F9" w:rsidTr="0038438A">
        <w:trPr>
          <w:trHeight w:val="451"/>
        </w:trPr>
        <w:tc>
          <w:tcPr>
            <w:tcW w:w="2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992BAF" w:rsidRDefault="004126F9" w:rsidP="00690657">
            <w:pPr>
              <w:widowControl w:val="0"/>
              <w:autoSpaceDE w:val="0"/>
              <w:autoSpaceDN w:val="0"/>
              <w:adjustRightInd w:val="0"/>
              <w:spacing w:after="0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sz w:val="20"/>
                <w:szCs w:val="20"/>
              </w:rPr>
              <w:t xml:space="preserve">Потребность из областного бюджета (далее - </w:t>
            </w:r>
            <w:proofErr w:type="gramStart"/>
            <w:r w:rsidRPr="00992BAF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sz w:val="20"/>
                <w:szCs w:val="20"/>
              </w:rPr>
              <w:t>) -  при наличии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62135000,00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61885100,00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</w:tr>
      <w:tr w:rsidR="004126F9" w:rsidTr="00EB37DD">
        <w:trPr>
          <w:trHeight w:val="451"/>
        </w:trPr>
        <w:tc>
          <w:tcPr>
            <w:tcW w:w="2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992BAF" w:rsidRDefault="004126F9" w:rsidP="00690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sz w:val="20"/>
                <w:szCs w:val="20"/>
              </w:rPr>
              <w:t xml:space="preserve">Предусмотрено </w:t>
            </w:r>
            <w:proofErr w:type="gramStart"/>
            <w:r w:rsidRPr="00992BA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992BAF">
              <w:rPr>
                <w:rFonts w:ascii="Times New Roman" w:hAnsi="Times New Roman" w:cs="Times New Roman"/>
                <w:sz w:val="20"/>
                <w:szCs w:val="20"/>
              </w:rPr>
              <w:t xml:space="preserve"> ОБ -  при наличии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62135000,00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61885100,00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26F9" w:rsidTr="0038438A">
        <w:trPr>
          <w:trHeight w:val="451"/>
        </w:trPr>
        <w:tc>
          <w:tcPr>
            <w:tcW w:w="2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992BAF" w:rsidRDefault="004126F9" w:rsidP="00690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14677799,97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19957153,96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10837544,00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11200341,76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26F9" w:rsidTr="00EB37DD">
        <w:trPr>
          <w:trHeight w:val="375"/>
        </w:trPr>
        <w:tc>
          <w:tcPr>
            <w:tcW w:w="26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992BAF" w:rsidRDefault="004126F9" w:rsidP="00690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14677799,97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19957153,96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10837544,00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11200341,76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26F9" w:rsidTr="0038438A">
        <w:trPr>
          <w:trHeight w:val="375"/>
        </w:trPr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6F9" w:rsidRDefault="004126F9" w:rsidP="0049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Обеспечено приведение в нормативное  транспортно-эксплуатационное состояние автомобильных дорог общего пользования местного значения на территории сельских поселений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района (содержание автомобильных дорог)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 w:rsidP="00690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992BAF" w:rsidRDefault="004126F9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потребность,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8992124,08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14330213,40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9069944,00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9432741,76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26F9" w:rsidTr="00EB37DD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992BAF" w:rsidRDefault="004126F9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8992124,08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14330213,40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9069944,00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9432741,76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26F9" w:rsidTr="0038438A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992BAF" w:rsidRDefault="004126F9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26F9" w:rsidTr="00EB37DD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992BAF" w:rsidRDefault="004126F9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26F9" w:rsidTr="0038438A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992BAF" w:rsidRDefault="004126F9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8992124,08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14330213,4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9069944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9432741,76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126F9" w:rsidTr="00EB37DD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992BAF" w:rsidRDefault="004126F9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8992124,08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14330213,4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9069944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9432741,76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126F9" w:rsidTr="0038438A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992BAF" w:rsidRDefault="004126F9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потребность,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8992124,08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14330213,40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9069944,00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9432741,76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26F9" w:rsidTr="0038438A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992BAF" w:rsidRDefault="004126F9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8992124,08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14330213,40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9069944,00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9432741,76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26F9" w:rsidTr="0038438A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992BAF" w:rsidRDefault="004126F9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26F9" w:rsidTr="00EB37DD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992BAF" w:rsidRDefault="004126F9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26F9" w:rsidTr="0038438A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992BAF" w:rsidRDefault="004126F9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8992124,08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14330213,40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9069944,00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9432741,76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26F9" w:rsidTr="00EB37DD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126F9" w:rsidRDefault="004126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992BAF" w:rsidRDefault="004126F9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8992124,08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14330213,40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9069944,00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9432741,76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26F9" w:rsidTr="0038438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F9" w:rsidRDefault="004126F9" w:rsidP="00151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F9" w:rsidRDefault="004126F9" w:rsidP="0049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Обеспечено приведение в нормативное  транспортно-эксплуатационное состояние автомобильных дорог общего пользования местного значения на территории сельских поселений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района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рамках исполнения мероприятий пятилетней программы дорожной деятельности)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F9" w:rsidRDefault="004126F9" w:rsidP="00690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992BAF" w:rsidRDefault="004126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потребность, 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67820675,89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67512040,56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19639200,00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19639200,00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26F9" w:rsidTr="00EB37D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F9" w:rsidRDefault="004126F9" w:rsidP="00151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F9" w:rsidRDefault="004126F9" w:rsidP="00151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F9" w:rsidRDefault="004126F9" w:rsidP="00690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992BAF" w:rsidRDefault="004126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67820675,89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67512040,56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19639200,00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19639200,00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26F9" w:rsidTr="0038438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F9" w:rsidRDefault="004126F9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F9" w:rsidRDefault="004126F9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F9" w:rsidRDefault="004126F9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992BAF" w:rsidRDefault="004126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62135000,00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61885100,00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</w:tr>
      <w:tr w:rsidR="004126F9" w:rsidTr="00EB37D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F9" w:rsidRDefault="004126F9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F9" w:rsidRDefault="004126F9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F9" w:rsidRDefault="004126F9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992BAF" w:rsidRDefault="004126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62135000,00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61885100,00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26F9" w:rsidTr="0038438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F9" w:rsidRDefault="004126F9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F9" w:rsidRDefault="004126F9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F9" w:rsidRDefault="004126F9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992BAF" w:rsidRDefault="004126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5685675,89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5626940,56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26F9" w:rsidTr="00EB37D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F9" w:rsidRDefault="004126F9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F9" w:rsidRDefault="004126F9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F9" w:rsidRDefault="004126F9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992BAF" w:rsidRDefault="004126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5685675,89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5626940,56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26F9" w:rsidTr="0038438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F9" w:rsidRDefault="004126F9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F9" w:rsidRDefault="004126F9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F9" w:rsidRDefault="004126F9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992BAF" w:rsidRDefault="004126F9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потребность, 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67820675,89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67512040,56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19639200,00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19639200,00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26F9" w:rsidTr="00EB37D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F9" w:rsidRDefault="004126F9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F9" w:rsidRDefault="004126F9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F9" w:rsidRDefault="004126F9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992BAF" w:rsidRDefault="004126F9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67820675,89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67512040,56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19639200,00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19639200,00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26F9" w:rsidTr="0038438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F9" w:rsidRDefault="004126F9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F9" w:rsidRDefault="004126F9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F9" w:rsidRDefault="004126F9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992BAF" w:rsidRDefault="004126F9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62135000,00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61885100,00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</w:tr>
      <w:tr w:rsidR="004126F9" w:rsidTr="00EB37D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F9" w:rsidRDefault="004126F9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F9" w:rsidRDefault="004126F9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F9" w:rsidRDefault="004126F9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992BAF" w:rsidRDefault="004126F9" w:rsidP="005C472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62135000,00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61885100,00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26F9" w:rsidTr="0038438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F9" w:rsidRDefault="004126F9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F9" w:rsidRDefault="004126F9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F9" w:rsidRDefault="004126F9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992BAF" w:rsidRDefault="004126F9" w:rsidP="005C47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5685675,89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5626940,56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126F9" w:rsidTr="00EB37D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F9" w:rsidRDefault="004126F9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F9" w:rsidRDefault="004126F9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F9" w:rsidRDefault="004126F9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992BAF" w:rsidRDefault="004126F9" w:rsidP="005C472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5685675,89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5626940,56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126F9" w:rsidRPr="004126F9" w:rsidRDefault="00412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E02A27" w:rsidRDefault="00E02A27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1D1F2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8F5DD9" w:rsidSect="001D1F21">
      <w:pgSz w:w="16838" w:h="11905" w:orient="landscape"/>
      <w:pgMar w:top="1135" w:right="1134" w:bottom="850" w:left="1560" w:header="0" w:footer="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624F9"/>
    <w:multiLevelType w:val="multilevel"/>
    <w:tmpl w:val="27B8017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>
    <w:nsid w:val="0EEA531D"/>
    <w:multiLevelType w:val="multilevel"/>
    <w:tmpl w:val="9454CC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0EF32CEC"/>
    <w:multiLevelType w:val="multilevel"/>
    <w:tmpl w:val="1EE495F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nsid w:val="11AD5D94"/>
    <w:multiLevelType w:val="multilevel"/>
    <w:tmpl w:val="88EC3A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nsid w:val="129C1F8D"/>
    <w:multiLevelType w:val="multilevel"/>
    <w:tmpl w:val="2DE88E2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nsid w:val="190631F5"/>
    <w:multiLevelType w:val="multilevel"/>
    <w:tmpl w:val="98DCAF6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nsid w:val="1B3A2F38"/>
    <w:multiLevelType w:val="multilevel"/>
    <w:tmpl w:val="59DE168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nsid w:val="1B5B2F34"/>
    <w:multiLevelType w:val="multilevel"/>
    <w:tmpl w:val="402E9D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nsid w:val="1D3E7768"/>
    <w:multiLevelType w:val="multilevel"/>
    <w:tmpl w:val="525886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1E9851F4"/>
    <w:multiLevelType w:val="multilevel"/>
    <w:tmpl w:val="815AE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EA6E5A"/>
    <w:multiLevelType w:val="multilevel"/>
    <w:tmpl w:val="6930F7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nsid w:val="25376C55"/>
    <w:multiLevelType w:val="multilevel"/>
    <w:tmpl w:val="73B0B87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nsid w:val="2EA83028"/>
    <w:multiLevelType w:val="multilevel"/>
    <w:tmpl w:val="4F969AC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nsid w:val="2F6E51D7"/>
    <w:multiLevelType w:val="multilevel"/>
    <w:tmpl w:val="C428CF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>
    <w:nsid w:val="3B7E16A6"/>
    <w:multiLevelType w:val="multilevel"/>
    <w:tmpl w:val="44467F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nsid w:val="3D2F06A0"/>
    <w:multiLevelType w:val="multilevel"/>
    <w:tmpl w:val="CE0070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nsid w:val="41AA5B62"/>
    <w:multiLevelType w:val="hybridMultilevel"/>
    <w:tmpl w:val="3C8A0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6C5465"/>
    <w:multiLevelType w:val="multilevel"/>
    <w:tmpl w:val="E8521A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nsid w:val="5A955307"/>
    <w:multiLevelType w:val="multilevel"/>
    <w:tmpl w:val="FCE6CC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nsid w:val="603632EA"/>
    <w:multiLevelType w:val="multilevel"/>
    <w:tmpl w:val="FAA89E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nsid w:val="685A09DC"/>
    <w:multiLevelType w:val="multilevel"/>
    <w:tmpl w:val="E78C74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nsid w:val="68F54B0D"/>
    <w:multiLevelType w:val="multilevel"/>
    <w:tmpl w:val="F8C411E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>
    <w:nsid w:val="75435977"/>
    <w:multiLevelType w:val="multilevel"/>
    <w:tmpl w:val="0972A34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3">
    <w:nsid w:val="7B8F6DE9"/>
    <w:multiLevelType w:val="hybridMultilevel"/>
    <w:tmpl w:val="08A87A8A"/>
    <w:lvl w:ilvl="0" w:tplc="80DACD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15"/>
  </w:num>
  <w:num w:numId="5">
    <w:abstractNumId w:val="20"/>
  </w:num>
  <w:num w:numId="6">
    <w:abstractNumId w:val="19"/>
  </w:num>
  <w:num w:numId="7">
    <w:abstractNumId w:val="9"/>
  </w:num>
  <w:num w:numId="8">
    <w:abstractNumId w:val="7"/>
  </w:num>
  <w:num w:numId="9">
    <w:abstractNumId w:val="3"/>
  </w:num>
  <w:num w:numId="10">
    <w:abstractNumId w:val="4"/>
  </w:num>
  <w:num w:numId="11">
    <w:abstractNumId w:val="21"/>
  </w:num>
  <w:num w:numId="12">
    <w:abstractNumId w:val="22"/>
  </w:num>
  <w:num w:numId="13">
    <w:abstractNumId w:val="13"/>
  </w:num>
  <w:num w:numId="14">
    <w:abstractNumId w:val="12"/>
  </w:num>
  <w:num w:numId="15">
    <w:abstractNumId w:val="0"/>
  </w:num>
  <w:num w:numId="16">
    <w:abstractNumId w:val="10"/>
  </w:num>
  <w:num w:numId="17">
    <w:abstractNumId w:val="17"/>
  </w:num>
  <w:num w:numId="18">
    <w:abstractNumId w:val="18"/>
  </w:num>
  <w:num w:numId="19">
    <w:abstractNumId w:val="14"/>
  </w:num>
  <w:num w:numId="20">
    <w:abstractNumId w:val="2"/>
  </w:num>
  <w:num w:numId="21">
    <w:abstractNumId w:val="1"/>
  </w:num>
  <w:num w:numId="22">
    <w:abstractNumId w:val="5"/>
  </w:num>
  <w:num w:numId="23">
    <w:abstractNumId w:val="23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02A27"/>
    <w:rsid w:val="00036A73"/>
    <w:rsid w:val="000773A1"/>
    <w:rsid w:val="000A4D2D"/>
    <w:rsid w:val="000E3306"/>
    <w:rsid w:val="000F489C"/>
    <w:rsid w:val="000F79C9"/>
    <w:rsid w:val="00123F64"/>
    <w:rsid w:val="00132C70"/>
    <w:rsid w:val="0013751D"/>
    <w:rsid w:val="0014475B"/>
    <w:rsid w:val="00151412"/>
    <w:rsid w:val="00152DDF"/>
    <w:rsid w:val="00161CDE"/>
    <w:rsid w:val="0016729F"/>
    <w:rsid w:val="001701AF"/>
    <w:rsid w:val="00177DE9"/>
    <w:rsid w:val="00182844"/>
    <w:rsid w:val="001926F6"/>
    <w:rsid w:val="001B1BBD"/>
    <w:rsid w:val="001B7B99"/>
    <w:rsid w:val="001D195A"/>
    <w:rsid w:val="001D1F21"/>
    <w:rsid w:val="00241892"/>
    <w:rsid w:val="0028092C"/>
    <w:rsid w:val="002C7933"/>
    <w:rsid w:val="002D155C"/>
    <w:rsid w:val="002E579E"/>
    <w:rsid w:val="00310B65"/>
    <w:rsid w:val="00327EEF"/>
    <w:rsid w:val="00352216"/>
    <w:rsid w:val="00356A66"/>
    <w:rsid w:val="0038438A"/>
    <w:rsid w:val="0038577F"/>
    <w:rsid w:val="003A29CD"/>
    <w:rsid w:val="003D46E1"/>
    <w:rsid w:val="003D7425"/>
    <w:rsid w:val="003E6ADE"/>
    <w:rsid w:val="0040129A"/>
    <w:rsid w:val="00405F63"/>
    <w:rsid w:val="004126F9"/>
    <w:rsid w:val="00437354"/>
    <w:rsid w:val="0045776A"/>
    <w:rsid w:val="004678C0"/>
    <w:rsid w:val="00470324"/>
    <w:rsid w:val="00480D67"/>
    <w:rsid w:val="00493D4B"/>
    <w:rsid w:val="00496228"/>
    <w:rsid w:val="004A33D5"/>
    <w:rsid w:val="004B5FEB"/>
    <w:rsid w:val="004C3F1D"/>
    <w:rsid w:val="004E6561"/>
    <w:rsid w:val="004F3FE1"/>
    <w:rsid w:val="00501B9C"/>
    <w:rsid w:val="00515139"/>
    <w:rsid w:val="00524C61"/>
    <w:rsid w:val="00533BAE"/>
    <w:rsid w:val="00537CA7"/>
    <w:rsid w:val="00546F8A"/>
    <w:rsid w:val="00555339"/>
    <w:rsid w:val="00560EA4"/>
    <w:rsid w:val="00575157"/>
    <w:rsid w:val="00577033"/>
    <w:rsid w:val="005A3106"/>
    <w:rsid w:val="005A7571"/>
    <w:rsid w:val="005B103D"/>
    <w:rsid w:val="005B413E"/>
    <w:rsid w:val="005C472E"/>
    <w:rsid w:val="00600F6A"/>
    <w:rsid w:val="006061A0"/>
    <w:rsid w:val="006269E5"/>
    <w:rsid w:val="0063082B"/>
    <w:rsid w:val="0063281C"/>
    <w:rsid w:val="00653564"/>
    <w:rsid w:val="006863B0"/>
    <w:rsid w:val="00690657"/>
    <w:rsid w:val="006E6C8E"/>
    <w:rsid w:val="006E78D5"/>
    <w:rsid w:val="00730D6A"/>
    <w:rsid w:val="00747283"/>
    <w:rsid w:val="00751FB6"/>
    <w:rsid w:val="00761F40"/>
    <w:rsid w:val="007A0906"/>
    <w:rsid w:val="007A7AC4"/>
    <w:rsid w:val="007C31B6"/>
    <w:rsid w:val="007F2D0A"/>
    <w:rsid w:val="0084631F"/>
    <w:rsid w:val="00875EAF"/>
    <w:rsid w:val="00882DA3"/>
    <w:rsid w:val="008F5DD9"/>
    <w:rsid w:val="00913222"/>
    <w:rsid w:val="0094107B"/>
    <w:rsid w:val="00951720"/>
    <w:rsid w:val="009624B7"/>
    <w:rsid w:val="00964810"/>
    <w:rsid w:val="009670CD"/>
    <w:rsid w:val="0097785C"/>
    <w:rsid w:val="00992BAF"/>
    <w:rsid w:val="00994A29"/>
    <w:rsid w:val="00996CA6"/>
    <w:rsid w:val="009A4DDE"/>
    <w:rsid w:val="009F23F4"/>
    <w:rsid w:val="009F622F"/>
    <w:rsid w:val="009F70F7"/>
    <w:rsid w:val="00A433ED"/>
    <w:rsid w:val="00A617D7"/>
    <w:rsid w:val="00A72EB1"/>
    <w:rsid w:val="00A83948"/>
    <w:rsid w:val="00A83BFB"/>
    <w:rsid w:val="00A943E1"/>
    <w:rsid w:val="00AA0BCA"/>
    <w:rsid w:val="00AB24E6"/>
    <w:rsid w:val="00AD2887"/>
    <w:rsid w:val="00AE4C65"/>
    <w:rsid w:val="00AF67A1"/>
    <w:rsid w:val="00B0136F"/>
    <w:rsid w:val="00B21035"/>
    <w:rsid w:val="00B31360"/>
    <w:rsid w:val="00B42D1F"/>
    <w:rsid w:val="00B67958"/>
    <w:rsid w:val="00BA44B1"/>
    <w:rsid w:val="00BA5299"/>
    <w:rsid w:val="00BC22B5"/>
    <w:rsid w:val="00BD59AC"/>
    <w:rsid w:val="00BF6E3C"/>
    <w:rsid w:val="00C33C31"/>
    <w:rsid w:val="00C97A8C"/>
    <w:rsid w:val="00CF1434"/>
    <w:rsid w:val="00D04F24"/>
    <w:rsid w:val="00D278BF"/>
    <w:rsid w:val="00D60D72"/>
    <w:rsid w:val="00D77F56"/>
    <w:rsid w:val="00D83E11"/>
    <w:rsid w:val="00D8463E"/>
    <w:rsid w:val="00D87DED"/>
    <w:rsid w:val="00DA1254"/>
    <w:rsid w:val="00DC2613"/>
    <w:rsid w:val="00DC3CD4"/>
    <w:rsid w:val="00DC7FF3"/>
    <w:rsid w:val="00DD1474"/>
    <w:rsid w:val="00DD57F1"/>
    <w:rsid w:val="00DF6F8A"/>
    <w:rsid w:val="00DF72E4"/>
    <w:rsid w:val="00E02A27"/>
    <w:rsid w:val="00EA07A2"/>
    <w:rsid w:val="00EB08FF"/>
    <w:rsid w:val="00EB37DD"/>
    <w:rsid w:val="00EE0C4A"/>
    <w:rsid w:val="00EE117D"/>
    <w:rsid w:val="00F02BB3"/>
    <w:rsid w:val="00F1069D"/>
    <w:rsid w:val="00F33E41"/>
    <w:rsid w:val="00F5366D"/>
    <w:rsid w:val="00F6544D"/>
    <w:rsid w:val="00F7621D"/>
    <w:rsid w:val="00FA34EB"/>
    <w:rsid w:val="00FD0C23"/>
    <w:rsid w:val="00FD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paragraph" w:styleId="afff7">
    <w:name w:val="annotation text"/>
    <w:basedOn w:val="a"/>
    <w:link w:val="afff8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8">
    <w:name w:val="Текст примечания Знак"/>
    <w:basedOn w:val="a0"/>
    <w:link w:val="afff7"/>
    <w:uiPriority w:val="99"/>
    <w:semiHidden/>
    <w:rPr>
      <w:sz w:val="20"/>
      <w:szCs w:val="20"/>
    </w:rPr>
  </w:style>
  <w:style w:type="character" w:styleId="afff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fa">
    <w:name w:val="Balloon Text"/>
    <w:basedOn w:val="a"/>
    <w:link w:val="afffb"/>
    <w:uiPriority w:val="99"/>
    <w:semiHidden/>
    <w:unhideWhenUsed/>
    <w:rsid w:val="004A3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b">
    <w:name w:val="Текст выноски Знак"/>
    <w:basedOn w:val="a0"/>
    <w:link w:val="afffa"/>
    <w:uiPriority w:val="99"/>
    <w:semiHidden/>
    <w:rsid w:val="004A33D5"/>
    <w:rPr>
      <w:rFonts w:ascii="Tahoma" w:hAnsi="Tahoma" w:cs="Tahoma"/>
      <w:sz w:val="16"/>
      <w:szCs w:val="16"/>
    </w:rPr>
  </w:style>
  <w:style w:type="character" w:styleId="afffc">
    <w:name w:val="Strong"/>
    <w:basedOn w:val="a0"/>
    <w:uiPriority w:val="22"/>
    <w:qFormat/>
    <w:rsid w:val="00515139"/>
    <w:rPr>
      <w:b/>
      <w:bCs/>
    </w:rPr>
  </w:style>
  <w:style w:type="paragraph" w:styleId="20">
    <w:name w:val="Body Text Indent 2"/>
    <w:basedOn w:val="a"/>
    <w:link w:val="21"/>
    <w:rsid w:val="0051513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51513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5151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ffd">
    <w:name w:val="Body Text"/>
    <w:basedOn w:val="a"/>
    <w:link w:val="afffe"/>
    <w:rsid w:val="005151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e">
    <w:name w:val="Основной текст Знак"/>
    <w:basedOn w:val="a0"/>
    <w:link w:val="afffd"/>
    <w:rsid w:val="00515139"/>
    <w:rPr>
      <w:rFonts w:ascii="Times New Roman" w:eastAsia="Times New Roman" w:hAnsi="Times New Roman" w:cs="Times New Roman"/>
      <w:sz w:val="24"/>
      <w:szCs w:val="24"/>
    </w:rPr>
  </w:style>
  <w:style w:type="paragraph" w:styleId="affff">
    <w:name w:val="List Paragraph"/>
    <w:aliases w:val="Варианты ответов,Абзац списка11"/>
    <w:basedOn w:val="a"/>
    <w:link w:val="affff0"/>
    <w:uiPriority w:val="34"/>
    <w:qFormat/>
    <w:rsid w:val="00515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0">
    <w:name w:val="Абзац списка Знак"/>
    <w:aliases w:val="Варианты ответов Знак,Абзац списка11 Знак"/>
    <w:link w:val="affff"/>
    <w:uiPriority w:val="34"/>
    <w:locked/>
    <w:rsid w:val="00FA34E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paragraph" w:styleId="afff7">
    <w:name w:val="annotation text"/>
    <w:basedOn w:val="a"/>
    <w:link w:val="afff8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8">
    <w:name w:val="Текст примечания Знак"/>
    <w:basedOn w:val="a0"/>
    <w:link w:val="afff7"/>
    <w:uiPriority w:val="99"/>
    <w:semiHidden/>
    <w:rPr>
      <w:sz w:val="20"/>
      <w:szCs w:val="20"/>
    </w:rPr>
  </w:style>
  <w:style w:type="character" w:styleId="afff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fa">
    <w:name w:val="Balloon Text"/>
    <w:basedOn w:val="a"/>
    <w:link w:val="afffb"/>
    <w:uiPriority w:val="99"/>
    <w:semiHidden/>
    <w:unhideWhenUsed/>
    <w:rsid w:val="004A3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b">
    <w:name w:val="Текст выноски Знак"/>
    <w:basedOn w:val="a0"/>
    <w:link w:val="afffa"/>
    <w:uiPriority w:val="99"/>
    <w:semiHidden/>
    <w:rsid w:val="004A33D5"/>
    <w:rPr>
      <w:rFonts w:ascii="Tahoma" w:hAnsi="Tahoma" w:cs="Tahoma"/>
      <w:sz w:val="16"/>
      <w:szCs w:val="16"/>
    </w:rPr>
  </w:style>
  <w:style w:type="character" w:styleId="afffc">
    <w:name w:val="Strong"/>
    <w:basedOn w:val="a0"/>
    <w:uiPriority w:val="22"/>
    <w:qFormat/>
    <w:rsid w:val="00515139"/>
    <w:rPr>
      <w:b/>
      <w:bCs/>
    </w:rPr>
  </w:style>
  <w:style w:type="paragraph" w:styleId="20">
    <w:name w:val="Body Text Indent 2"/>
    <w:basedOn w:val="a"/>
    <w:link w:val="21"/>
    <w:rsid w:val="0051513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51513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5151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ffd">
    <w:name w:val="Body Text"/>
    <w:basedOn w:val="a"/>
    <w:link w:val="afffe"/>
    <w:rsid w:val="005151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e">
    <w:name w:val="Основной текст Знак"/>
    <w:basedOn w:val="a0"/>
    <w:link w:val="afffd"/>
    <w:rsid w:val="00515139"/>
    <w:rPr>
      <w:rFonts w:ascii="Times New Roman" w:eastAsia="Times New Roman" w:hAnsi="Times New Roman" w:cs="Times New Roman"/>
      <w:sz w:val="24"/>
      <w:szCs w:val="24"/>
    </w:rPr>
  </w:style>
  <w:style w:type="paragraph" w:styleId="affff">
    <w:name w:val="List Paragraph"/>
    <w:aliases w:val="Варианты ответов,Абзац списка11"/>
    <w:basedOn w:val="a"/>
    <w:link w:val="affff0"/>
    <w:uiPriority w:val="34"/>
    <w:qFormat/>
    <w:rsid w:val="00515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0">
    <w:name w:val="Абзац списка Знак"/>
    <w:aliases w:val="Варианты ответов Знак,Абзац списка11 Знак"/>
    <w:link w:val="affff"/>
    <w:uiPriority w:val="34"/>
    <w:locked/>
    <w:rsid w:val="00FA34E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5</Pages>
  <Words>1002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Юлия Михайловна</dc:creator>
  <cp:lastModifiedBy>Куксина Любовь Владимировна</cp:lastModifiedBy>
  <cp:revision>12</cp:revision>
  <cp:lastPrinted>2026-08-05T08:32:00Z</cp:lastPrinted>
  <dcterms:created xsi:type="dcterms:W3CDTF">2026-04-14T09:00:00Z</dcterms:created>
  <dcterms:modified xsi:type="dcterms:W3CDTF">2026-08-05T08:34:00Z</dcterms:modified>
</cp:coreProperties>
</file>